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C5" w:rsidRPr="008752C5" w:rsidRDefault="008752C5" w:rsidP="008752C5">
      <w:pPr>
        <w:pStyle w:val="a3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52C5">
        <w:rPr>
          <w:rFonts w:ascii="Times New Roman" w:hAnsi="Times New Roman" w:cs="Times New Roman"/>
          <w:b/>
          <w:sz w:val="24"/>
          <w:szCs w:val="24"/>
          <w:lang w:val="kk-KZ"/>
        </w:rPr>
        <w:t>ЕСЕНТУРОВА АКЕРКЕ ХАЛЕЛОВНА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8752C5" w:rsidRDefault="008752C5" w:rsidP="008752C5">
      <w:pPr>
        <w:pStyle w:val="a3"/>
        <w:ind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Астана қаласы «№74 мектеп-гимназия» ШЖҚ МКК</w:t>
      </w:r>
    </w:p>
    <w:p w:rsidR="008752C5" w:rsidRDefault="008752C5" w:rsidP="008752C5">
      <w:pPr>
        <w:pStyle w:val="a3"/>
        <w:ind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математика пәнінің мұғалімі, педагог-модератор</w:t>
      </w:r>
    </w:p>
    <w:p w:rsidR="008752C5" w:rsidRDefault="008752C5" w:rsidP="008752C5">
      <w:pPr>
        <w:pStyle w:val="a3"/>
        <w:ind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752C5" w:rsidRPr="003155A7" w:rsidTr="00966E65">
        <w:tc>
          <w:tcPr>
            <w:tcW w:w="2376" w:type="dxa"/>
          </w:tcPr>
          <w:p w:rsidR="008752C5" w:rsidRPr="00FE2592" w:rsidRDefault="008752C5" w:rsidP="00966E65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195" w:type="dxa"/>
          </w:tcPr>
          <w:p w:rsidR="008752C5" w:rsidRPr="003155A7" w:rsidRDefault="003155A7" w:rsidP="00966E65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3155A7">
              <w:rPr>
                <w:rFonts w:ascii="Times New Roman" w:hAnsi="Times New Roman" w:cs="Times New Roman"/>
                <w:sz w:val="24"/>
                <w:lang w:val="kk-KZ"/>
              </w:rPr>
              <w:t>Пайыздық есептер арқылы экономикалық мәселелерді шешу</w:t>
            </w:r>
            <w:bookmarkEnd w:id="0"/>
          </w:p>
        </w:tc>
      </w:tr>
      <w:tr w:rsidR="008752C5" w:rsidRPr="003155A7" w:rsidTr="00966E65">
        <w:tc>
          <w:tcPr>
            <w:tcW w:w="2376" w:type="dxa"/>
          </w:tcPr>
          <w:p w:rsidR="008752C5" w:rsidRPr="00FE2592" w:rsidRDefault="008752C5" w:rsidP="00966E65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195" w:type="dxa"/>
          </w:tcPr>
          <w:p w:rsidR="008752C5" w:rsidRPr="00FE2592" w:rsidRDefault="008752C5" w:rsidP="00966E65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Экономикалық есептерде пайыздық өсім мен азайту әдістерін түсіну.</w:t>
            </w:r>
          </w:p>
          <w:p w:rsidR="008752C5" w:rsidRPr="00FE2592" w:rsidRDefault="008752C5" w:rsidP="00966E65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Қаржылық жоспарлау үшін кіріс пен шығынды есептеуді үйрену.</w:t>
            </w:r>
          </w:p>
          <w:p w:rsidR="008752C5" w:rsidRPr="00FE2592" w:rsidRDefault="008752C5" w:rsidP="00966E65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Инвестиция мен қарыз мәселелерін шешу жолдарын қарастыру.</w:t>
            </w:r>
          </w:p>
        </w:tc>
      </w:tr>
      <w:tr w:rsidR="008752C5" w:rsidRPr="003155A7" w:rsidTr="00966E65">
        <w:tc>
          <w:tcPr>
            <w:tcW w:w="2376" w:type="dxa"/>
          </w:tcPr>
          <w:p w:rsidR="008752C5" w:rsidRPr="00FE2592" w:rsidRDefault="008752C5" w:rsidP="00966E65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195" w:type="dxa"/>
          </w:tcPr>
          <w:p w:rsidR="008752C5" w:rsidRPr="00FE2592" w:rsidRDefault="008752C5" w:rsidP="00966E65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экономикалық есептерде пайыздық есептерді қолдануды үйренеді.</w:t>
            </w:r>
          </w:p>
        </w:tc>
      </w:tr>
    </w:tbl>
    <w:p w:rsidR="008752C5" w:rsidRDefault="008752C5" w:rsidP="00FE259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0EA5" w:rsidRPr="00FE2592" w:rsidRDefault="00FF0EA5" w:rsidP="00FE259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2592">
        <w:rPr>
          <w:rFonts w:ascii="Times New Roman" w:hAnsi="Times New Roman" w:cs="Times New Roman"/>
          <w:sz w:val="24"/>
          <w:szCs w:val="24"/>
          <w:lang w:val="kk-KZ"/>
        </w:rPr>
        <w:t>Сабақтың барысы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38"/>
        <w:gridCol w:w="2114"/>
        <w:gridCol w:w="3260"/>
        <w:gridCol w:w="1843"/>
        <w:gridCol w:w="1276"/>
      </w:tblGrid>
      <w:tr w:rsidR="00FF0EA5" w:rsidRPr="00FE2592" w:rsidTr="00FE2592">
        <w:tc>
          <w:tcPr>
            <w:tcW w:w="1538" w:type="dxa"/>
          </w:tcPr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кезеңі</w:t>
            </w:r>
          </w:p>
        </w:tc>
        <w:tc>
          <w:tcPr>
            <w:tcW w:w="2114" w:type="dxa"/>
          </w:tcPr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3260" w:type="dxa"/>
          </w:tcPr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43" w:type="dxa"/>
          </w:tcPr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276" w:type="dxa"/>
          </w:tcPr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FF0EA5" w:rsidRPr="00FE2592" w:rsidTr="00FE2592">
        <w:tc>
          <w:tcPr>
            <w:tcW w:w="1538" w:type="dxa"/>
          </w:tcPr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114" w:type="dxa"/>
          </w:tcPr>
          <w:p w:rsidR="00FF0EA5" w:rsidRPr="00FE2592" w:rsidRDefault="00FF0EA5" w:rsidP="00FE2592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E2592">
              <w:rPr>
                <w:color w:val="000000"/>
                <w:lang w:val="kk-KZ"/>
              </w:rPr>
              <w:t>«Ассоциациялар» әдісімен жаңа тақырыпқа байланысты ассоциация тудырады</w:t>
            </w:r>
            <w:r w:rsidR="00CE0FE4" w:rsidRPr="00FE2592">
              <w:rPr>
                <w:color w:val="000000"/>
                <w:lang w:val="kk-KZ"/>
              </w:rPr>
              <w:t>.</w:t>
            </w:r>
          </w:p>
          <w:p w:rsidR="00FF0EA5" w:rsidRPr="00FE2592" w:rsidRDefault="00CE0FE4" w:rsidP="00FE2592">
            <w:pPr>
              <w:pStyle w:val="a5"/>
              <w:spacing w:before="0" w:beforeAutospacing="0" w:after="0" w:afterAutospacing="0"/>
              <w:ind w:firstLine="142"/>
              <w:rPr>
                <w:lang w:val="kk-KZ"/>
              </w:rPr>
            </w:pPr>
            <w:r w:rsidRPr="00FE2592">
              <w:rPr>
                <w:lang w:val="kk-KZ"/>
              </w:rPr>
              <w:t xml:space="preserve">Оқушылардың экономикалық тақырыпқа қатысты алғашқы түсініктерін, сөздік қорын анықтау. </w:t>
            </w:r>
          </w:p>
        </w:tc>
        <w:tc>
          <w:tcPr>
            <w:tcW w:w="3260" w:type="dxa"/>
          </w:tcPr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қатысады.  Өткен тақырыпқа шолу жасайды.</w:t>
            </w:r>
          </w:p>
          <w:p w:rsidR="00CE0FE4" w:rsidRPr="00FE2592" w:rsidRDefault="00CE0FE4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5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«Экономика»  сөзіне </w:t>
            </w:r>
            <w:r w:rsidRPr="00FE25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ассоциация құрады. </w:t>
            </w:r>
          </w:p>
          <w:p w:rsidR="00CE0FE4" w:rsidRPr="00FE2592" w:rsidRDefault="00CE0FE4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Мүмкін нұсқалары: ақша, жалақы, банк, қарыс, несие, пайыз, шығын, пайда, инвестиция, табыс, сауда, бюджет.</w:t>
            </w:r>
          </w:p>
        </w:tc>
        <w:tc>
          <w:tcPr>
            <w:tcW w:w="1843" w:type="dxa"/>
          </w:tcPr>
          <w:p w:rsidR="00FF0EA5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Дескриптор.</w:t>
            </w:r>
          </w:p>
          <w:p w:rsidR="00FE2592" w:rsidRPr="00FE2592" w:rsidRDefault="00FE2592" w:rsidP="00FE2592">
            <w:pPr>
              <w:pStyle w:val="a3"/>
              <w:numPr>
                <w:ilvl w:val="0"/>
                <w:numId w:val="4"/>
              </w:numPr>
              <w:tabs>
                <w:tab w:val="left" w:pos="34"/>
                <w:tab w:val="left" w:pos="192"/>
              </w:tabs>
              <w:ind w:left="-108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E2592">
              <w:rPr>
                <w:rFonts w:ascii="Times New Roman" w:hAnsi="Times New Roman" w:cs="Times New Roman"/>
                <w:lang w:val="kk-KZ"/>
              </w:rPr>
              <w:t xml:space="preserve">«Экономика» сөзіне байланысты кемінде </w:t>
            </w:r>
            <w:r w:rsidRPr="00FE2592">
              <w:rPr>
                <w:rStyle w:val="a9"/>
                <w:rFonts w:ascii="Times New Roman" w:hAnsi="Times New Roman" w:cs="Times New Roman"/>
                <w:b w:val="0"/>
                <w:lang w:val="kk-KZ"/>
              </w:rPr>
              <w:t>2–3 сөз</w:t>
            </w:r>
            <w:r w:rsidRPr="00FE2592">
              <w:rPr>
                <w:rFonts w:ascii="Times New Roman" w:hAnsi="Times New Roman" w:cs="Times New Roman"/>
                <w:lang w:val="kk-KZ"/>
              </w:rPr>
              <w:t xml:space="preserve"> немесе түсінік айта алады; </w:t>
            </w:r>
          </w:p>
          <w:p w:rsidR="00FE2592" w:rsidRPr="00FE2592" w:rsidRDefault="00FE2592" w:rsidP="00FE2592">
            <w:pPr>
              <w:pStyle w:val="a3"/>
              <w:numPr>
                <w:ilvl w:val="0"/>
                <w:numId w:val="4"/>
              </w:numPr>
              <w:tabs>
                <w:tab w:val="left" w:pos="34"/>
                <w:tab w:val="left" w:pos="192"/>
              </w:tabs>
              <w:ind w:left="-108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E2592">
              <w:rPr>
                <w:rFonts w:ascii="Times New Roman" w:hAnsi="Times New Roman" w:cs="Times New Roman"/>
                <w:lang w:val="kk-KZ"/>
              </w:rPr>
              <w:t xml:space="preserve">Ассоциацияларын </w:t>
            </w:r>
            <w:r w:rsidRPr="00FE2592">
              <w:rPr>
                <w:rStyle w:val="a9"/>
                <w:rFonts w:ascii="Times New Roman" w:hAnsi="Times New Roman" w:cs="Times New Roman"/>
                <w:b w:val="0"/>
                <w:lang w:val="kk-KZ"/>
              </w:rPr>
              <w:t>тақырыппен байланыстыра біледі</w:t>
            </w:r>
            <w:r w:rsidRPr="00FE2592">
              <w:rPr>
                <w:rFonts w:ascii="Times New Roman" w:hAnsi="Times New Roman" w:cs="Times New Roman"/>
                <w:lang w:val="kk-KZ"/>
              </w:rPr>
              <w:t xml:space="preserve"> (мысалы, ақша, табыс, шығын, пайыз);</w:t>
            </w:r>
          </w:p>
          <w:p w:rsidR="00FE2592" w:rsidRPr="00FE2592" w:rsidRDefault="00FE2592" w:rsidP="00FE2592">
            <w:pPr>
              <w:pStyle w:val="a3"/>
              <w:numPr>
                <w:ilvl w:val="0"/>
                <w:numId w:val="4"/>
              </w:numPr>
              <w:tabs>
                <w:tab w:val="left" w:pos="34"/>
                <w:tab w:val="left" w:pos="192"/>
              </w:tabs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lang w:val="kk-KZ"/>
              </w:rPr>
              <w:t xml:space="preserve">Өз ойын </w:t>
            </w:r>
            <w:r w:rsidRPr="00FE2592">
              <w:rPr>
                <w:rStyle w:val="a9"/>
                <w:rFonts w:ascii="Times New Roman" w:hAnsi="Times New Roman" w:cs="Times New Roman"/>
                <w:b w:val="0"/>
                <w:lang w:val="kk-KZ"/>
              </w:rPr>
              <w:t>ауызша немесе жазбаша нақты және түсінікті жеткізеді;</w:t>
            </w:r>
            <w:r w:rsidRPr="00FE2592">
              <w:rPr>
                <w:rStyle w:val="a9"/>
                <w:rFonts w:ascii="Times New Roman" w:hAnsi="Times New Roman" w:cs="Times New Roman"/>
                <w:lang w:val="kk-KZ"/>
              </w:rPr>
              <w:t xml:space="preserve"> </w:t>
            </w:r>
          </w:p>
          <w:p w:rsidR="00FF0EA5" w:rsidRPr="00FE2592" w:rsidRDefault="00FE2592" w:rsidP="00FE2592">
            <w:pPr>
              <w:pStyle w:val="a3"/>
              <w:numPr>
                <w:ilvl w:val="0"/>
                <w:numId w:val="4"/>
              </w:numPr>
              <w:tabs>
                <w:tab w:val="left" w:pos="34"/>
                <w:tab w:val="left" w:pos="192"/>
              </w:tabs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lang w:val="kk-KZ"/>
              </w:rPr>
              <w:t xml:space="preserve">Топпен жұмысқа белсенді қатысып, </w:t>
            </w:r>
            <w:r w:rsidRPr="00FE2592">
              <w:rPr>
                <w:rStyle w:val="a9"/>
                <w:rFonts w:ascii="Times New Roman" w:hAnsi="Times New Roman" w:cs="Times New Roman"/>
                <w:b w:val="0"/>
                <w:lang w:val="kk-KZ"/>
              </w:rPr>
              <w:t>басқа оқушылардың пікірін тыңдады немесе толықтырады.</w:t>
            </w:r>
          </w:p>
        </w:tc>
        <w:tc>
          <w:tcPr>
            <w:tcW w:w="1276" w:type="dxa"/>
          </w:tcPr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tr w:rsidR="00CE0FE4" w:rsidRPr="00FE2592" w:rsidTr="00FE2592">
        <w:tc>
          <w:tcPr>
            <w:tcW w:w="1538" w:type="dxa"/>
          </w:tcPr>
          <w:p w:rsidR="00CE0FE4" w:rsidRPr="00FE2592" w:rsidRDefault="00CE0FE4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CE0FE4" w:rsidRPr="00FE2592" w:rsidRDefault="00CE0FE4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мин</w:t>
            </w:r>
          </w:p>
        </w:tc>
        <w:tc>
          <w:tcPr>
            <w:tcW w:w="5374" w:type="dxa"/>
            <w:gridSpan w:val="2"/>
          </w:tcPr>
          <w:p w:rsidR="00CE0FE4" w:rsidRPr="00FE2592" w:rsidRDefault="00CE0FE4" w:rsidP="00FE2592">
            <w:pPr>
              <w:pStyle w:val="a5"/>
              <w:spacing w:before="0" w:beforeAutospacing="0" w:after="0" w:afterAutospacing="0"/>
              <w:ind w:firstLine="142"/>
              <w:rPr>
                <w:lang w:val="kk-KZ"/>
              </w:rPr>
            </w:pPr>
            <w:r w:rsidRPr="00FE2592">
              <w:rPr>
                <w:lang w:val="kk-KZ"/>
              </w:rPr>
              <w:t xml:space="preserve">«Моделдеу әдісі» әдісімен пайыздық өсім мен жеңілдік жағдайларын </w:t>
            </w:r>
            <w:r w:rsidRPr="00FE2592">
              <w:rPr>
                <w:rStyle w:val="a9"/>
                <w:b w:val="0"/>
                <w:lang w:val="kk-KZ"/>
              </w:rPr>
              <w:t>диаграмма</w:t>
            </w:r>
            <w:r w:rsidRPr="00FE2592">
              <w:rPr>
                <w:lang w:val="kk-KZ"/>
              </w:rPr>
              <w:t xml:space="preserve"> немесе </w:t>
            </w:r>
            <w:r w:rsidRPr="00FE2592">
              <w:rPr>
                <w:rStyle w:val="a9"/>
                <w:b w:val="0"/>
                <w:lang w:val="kk-KZ"/>
              </w:rPr>
              <w:t>пайыздық сызық</w:t>
            </w:r>
            <w:r w:rsidRPr="00FE2592">
              <w:rPr>
                <w:lang w:val="kk-KZ"/>
              </w:rPr>
              <w:t xml:space="preserve"> арқылы түсіндіреді.  </w:t>
            </w:r>
          </w:p>
          <w:p w:rsidR="00CE0FE4" w:rsidRPr="00CE0FE4" w:rsidRDefault="00CE0FE4" w:rsidP="00FE259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Пайыз</w:t>
            </w:r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бүтіннің жүзден бір бөлігі.</w:t>
            </w:r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Математикада пайыз белгісі – </w:t>
            </w:r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%</w:t>
            </w:r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ал 1% дегеніміз – бүтіннің </w:t>
            </w:r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1/100</w:t>
            </w:r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бөлігі.</w:t>
            </w:r>
          </w:p>
          <w:p w:rsidR="00CE0FE4" w:rsidRPr="00FE2592" w:rsidRDefault="00CE0FE4" w:rsidP="00FE2592">
            <w:pPr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Мысал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100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теңгенің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10%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100 × 0.10 = </w:t>
            </w:r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теңге</w:t>
            </w:r>
            <w:proofErr w:type="spellEnd"/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CE0FE4" w:rsidRPr="00CE0FE4" w:rsidRDefault="00CE0FE4" w:rsidP="00FE2592">
            <w:pPr>
              <w:ind w:firstLine="14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0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Пайыздық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өсі</w:t>
            </w:r>
            <w:proofErr w:type="gramStart"/>
            <w:r w:rsidRPr="00CE0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proofErr w:type="spellEnd"/>
            <w:proofErr w:type="gramEnd"/>
            <w:r w:rsidRPr="00CE0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E0FE4" w:rsidRPr="00CE0FE4" w:rsidRDefault="00CE0FE4" w:rsidP="00FE259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Пайызбен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өсім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болғанда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сомаға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белгілі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пайыз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қосылады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0FE4" w:rsidRPr="00CE0FE4" w:rsidRDefault="00CE0FE4" w:rsidP="00FE259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Формула</w:t>
            </w:r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E0FE4" w:rsidRPr="00CE0FE4" w:rsidRDefault="00CE0FE4" w:rsidP="00FE259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ңа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сома =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сома × (1 + n%)</w:t>
            </w:r>
          </w:p>
          <w:p w:rsidR="00CE0FE4" w:rsidRPr="00CE0FE4" w:rsidRDefault="00CE0FE4" w:rsidP="00FE259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Мысал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Банкке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100 000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теңге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5%-бен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салынды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100 000 × (1 + 0.05) = </w:t>
            </w:r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105 000 </w:t>
            </w:r>
            <w:proofErr w:type="spellStart"/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теңге</w:t>
            </w:r>
            <w:proofErr w:type="spellEnd"/>
          </w:p>
          <w:p w:rsidR="00CE0FE4" w:rsidRPr="00CE0FE4" w:rsidRDefault="00CE0FE4" w:rsidP="00FE2592">
            <w:pPr>
              <w:ind w:firstLine="14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0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Пайыздық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жеңілдік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азайту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  <w:p w:rsidR="00CE0FE4" w:rsidRPr="00CE0FE4" w:rsidRDefault="00CE0FE4" w:rsidP="00FE259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Пайызбен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жеңілдік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жасалғанда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сомаға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пайыз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кемиді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0FE4" w:rsidRPr="00CE0FE4" w:rsidRDefault="00CE0FE4" w:rsidP="00FE259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Формула</w:t>
            </w:r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E0FE4" w:rsidRPr="00CE0FE4" w:rsidRDefault="00CE0FE4" w:rsidP="00FE259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ңа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сома =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сома × (1 – n%)</w:t>
            </w:r>
          </w:p>
          <w:p w:rsidR="00CE0FE4" w:rsidRPr="00CE0FE4" w:rsidRDefault="00CE0FE4" w:rsidP="00FE259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E4">
              <w:rPr>
                <w:rFonts w:ascii="Segoe UI Symbol" w:eastAsia="Times New Roman" w:hAnsi="Segoe UI Symbol" w:cs="Segoe UI Symbol"/>
                <w:sz w:val="24"/>
                <w:szCs w:val="24"/>
              </w:rPr>
              <w:t>🔹</w:t>
            </w:r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Мысал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50 000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теңгелік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тауар</w:t>
            </w:r>
            <w:proofErr w:type="gram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10%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жеңілдік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жасалды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ңа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>баға</w:t>
            </w:r>
            <w:proofErr w:type="spellEnd"/>
            <w:r w:rsidRPr="00CE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50 000 × (1 – 0.10) = </w:t>
            </w:r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45 000 </w:t>
            </w:r>
            <w:proofErr w:type="spellStart"/>
            <w:r w:rsidRPr="00FE2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теңге</w:t>
            </w:r>
            <w:proofErr w:type="spellEnd"/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0"/>
              <w:gridCol w:w="2430"/>
            </w:tblGrid>
            <w:tr w:rsidR="00CE0FE4" w:rsidRPr="00FE2592" w:rsidTr="00FE2592">
              <w:tc>
                <w:tcPr>
                  <w:tcW w:w="2430" w:type="dxa"/>
                </w:tcPr>
                <w:p w:rsidR="00CE0FE4" w:rsidRPr="00FE2592" w:rsidRDefault="00CE0FE4" w:rsidP="00FE259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Пайыздық</w:t>
                  </w:r>
                  <w:proofErr w:type="spellEnd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өсі</w:t>
                  </w:r>
                  <w:proofErr w:type="gram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spellEnd"/>
                  <w:proofErr w:type="gramEnd"/>
                </w:p>
              </w:tc>
              <w:tc>
                <w:tcPr>
                  <w:tcW w:w="2430" w:type="dxa"/>
                </w:tcPr>
                <w:p w:rsidR="00CE0FE4" w:rsidRPr="00FE2592" w:rsidRDefault="00CE0FE4" w:rsidP="00FE25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Пайыздық</w:t>
                  </w:r>
                  <w:proofErr w:type="spellEnd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жеңілдік</w:t>
                  </w:r>
                  <w:proofErr w:type="spellEnd"/>
                </w:p>
              </w:tc>
            </w:tr>
            <w:tr w:rsidR="00CE0FE4" w:rsidRPr="00FE2592" w:rsidTr="00FE2592">
              <w:tc>
                <w:tcPr>
                  <w:tcW w:w="2430" w:type="dxa"/>
                </w:tcPr>
                <w:p w:rsidR="00CE0FE4" w:rsidRPr="00FE2592" w:rsidRDefault="00CE0FE4" w:rsidP="00FE25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Сома </w:t>
                  </w:r>
                  <w:proofErr w:type="spellStart"/>
                  <w:r w:rsidRPr="00FE2592">
                    <w:rPr>
                      <w:rStyle w:val="a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арттырылады</w:t>
                  </w:r>
                  <w:proofErr w:type="spellEnd"/>
                </w:p>
              </w:tc>
              <w:tc>
                <w:tcPr>
                  <w:tcW w:w="2430" w:type="dxa"/>
                </w:tcPr>
                <w:p w:rsidR="00CE0FE4" w:rsidRPr="00FE2592" w:rsidRDefault="00CE0FE4" w:rsidP="00FE25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Сома </w:t>
                  </w:r>
                  <w:proofErr w:type="spellStart"/>
                  <w:r w:rsidRPr="00FE2592">
                    <w:rPr>
                      <w:rStyle w:val="a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азайтылады</w:t>
                  </w:r>
                  <w:proofErr w:type="spellEnd"/>
                </w:p>
              </w:tc>
            </w:tr>
            <w:tr w:rsidR="00CE0FE4" w:rsidRPr="00FE2592" w:rsidTr="00FE2592">
              <w:tc>
                <w:tcPr>
                  <w:tcW w:w="2430" w:type="dxa"/>
                </w:tcPr>
                <w:p w:rsidR="00CE0FE4" w:rsidRPr="00FE2592" w:rsidRDefault="00CE0FE4" w:rsidP="00FE25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Формула: × (1 + p%)</w:t>
                  </w:r>
                </w:p>
              </w:tc>
              <w:tc>
                <w:tcPr>
                  <w:tcW w:w="2430" w:type="dxa"/>
                </w:tcPr>
                <w:p w:rsidR="00CE0FE4" w:rsidRPr="00FE2592" w:rsidRDefault="00CE0FE4" w:rsidP="00FE25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Формула: × (1 – p%)</w:t>
                  </w:r>
                </w:p>
              </w:tc>
            </w:tr>
            <w:tr w:rsidR="00CE0FE4" w:rsidRPr="00FE2592" w:rsidTr="00FE2592">
              <w:tc>
                <w:tcPr>
                  <w:tcW w:w="2430" w:type="dxa"/>
                </w:tcPr>
                <w:p w:rsidR="00CE0FE4" w:rsidRPr="00FE2592" w:rsidRDefault="00CE0FE4" w:rsidP="00FE25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Инвестиция, банк </w:t>
                  </w:r>
                  <w:proofErr w:type="spell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өсі</w:t>
                  </w:r>
                  <w:proofErr w:type="gram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  <w:proofErr w:type="spellEnd"/>
                </w:p>
              </w:tc>
              <w:tc>
                <w:tcPr>
                  <w:tcW w:w="2430" w:type="dxa"/>
                </w:tcPr>
                <w:p w:rsidR="00CE0FE4" w:rsidRPr="00FE2592" w:rsidRDefault="00CE0FE4" w:rsidP="00FE25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Сауда</w:t>
                  </w:r>
                  <w:proofErr w:type="spellEnd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акция, </w:t>
                  </w:r>
                  <w:proofErr w:type="spell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жеңілді</w:t>
                  </w:r>
                  <w:proofErr w:type="gram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spellEnd"/>
                  <w:proofErr w:type="gramEnd"/>
                </w:p>
              </w:tc>
            </w:tr>
            <w:tr w:rsidR="00CE0FE4" w:rsidRPr="00FE2592" w:rsidTr="00FE2592">
              <w:tc>
                <w:tcPr>
                  <w:tcW w:w="2430" w:type="dxa"/>
                </w:tcPr>
                <w:p w:rsidR="00CE0FE4" w:rsidRPr="00FE2592" w:rsidRDefault="00CE0FE4" w:rsidP="00FE25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Уақыт</w:t>
                  </w:r>
                  <w:proofErr w:type="spellEnd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өткен</w:t>
                  </w:r>
                  <w:proofErr w:type="spellEnd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сайын</w:t>
                  </w:r>
                  <w:proofErr w:type="spellEnd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көбейеді</w:t>
                  </w:r>
                  <w:proofErr w:type="spellEnd"/>
                </w:p>
              </w:tc>
              <w:tc>
                <w:tcPr>
                  <w:tcW w:w="2430" w:type="dxa"/>
                </w:tcPr>
                <w:p w:rsidR="00CE0FE4" w:rsidRPr="00FE2592" w:rsidRDefault="00CE0FE4" w:rsidP="00FE25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</w:t>
                  </w:r>
                  <w:proofErr w:type="gram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реттік</w:t>
                  </w:r>
                  <w:proofErr w:type="spellEnd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азаю</w:t>
                  </w:r>
                  <w:proofErr w:type="spellEnd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болады</w:t>
                  </w:r>
                  <w:proofErr w:type="spellEnd"/>
                </w:p>
              </w:tc>
            </w:tr>
          </w:tbl>
          <w:p w:rsidR="00CE0FE4" w:rsidRPr="00FE2592" w:rsidRDefault="00CE0FE4" w:rsidP="00FE2592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E0FE4" w:rsidRPr="00FE2592" w:rsidRDefault="00CE0FE4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E0FE4" w:rsidRPr="00FE2592" w:rsidRDefault="00CE0FE4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EA5" w:rsidRPr="00FE2592" w:rsidTr="00FE2592">
        <w:tc>
          <w:tcPr>
            <w:tcW w:w="1538" w:type="dxa"/>
          </w:tcPr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4" w:type="dxa"/>
          </w:tcPr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тапсырма беріп, орындалуын қадағалайды, бағыт береді.</w:t>
            </w: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Моделдеу әдісі арқылы түсіндіреді.</w:t>
            </w: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Банкке 100,000 теңге 5%-бен салынғанда 2 жылдан кейін қанша ақша жиналады?</w:t>
            </w:r>
            <w:r w:rsidR="00FE2592"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2592" w:rsidRPr="00FE2592">
              <w:rPr>
                <w:rStyle w:val="a9"/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Жауап</w:t>
            </w:r>
            <w:r w:rsidR="00FE2592" w:rsidRPr="00FE259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 110 250 теңге</w:t>
            </w: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200,000 теңгенің 15%-ы қанша теңгені құрайды?</w:t>
            </w:r>
            <w:r w:rsidR="00FE2592"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2592" w:rsidRPr="00FE259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Жауап</w:t>
            </w:r>
            <w:r w:rsidR="00FE2592"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30 000 теңге</w:t>
            </w: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Құны 50,000 теңге тауарға 10% жеңілдік жасалса, жаңа бағасы қандай болады?</w:t>
            </w:r>
            <w:r w:rsidR="00FE2592"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2592" w:rsidRPr="00FE259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Жауап</w:t>
            </w:r>
            <w:r w:rsidR="00FE2592"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45 000 теңге</w:t>
            </w: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Инвестиция 3 жыл бойы жыл сайын 8%-ға өссе, бастапқы 100,000 теңге қаншаға жетеді?</w:t>
            </w:r>
            <w:r w:rsidR="00FE2592"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2592" w:rsidRPr="003155A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Жауап</w:t>
            </w:r>
            <w:r w:rsidR="00FE2592" w:rsidRPr="00315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125 971.20 теңге</w:t>
            </w: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Автокөлік құны 1,200,000 теңге, бірақ 5% инфляция кезінде бағасы қаншаға өседі?</w:t>
            </w:r>
            <w:r w:rsidR="00FE2592"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2592" w:rsidRPr="003155A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Жауап</w:t>
            </w:r>
            <w:r w:rsidR="00FE2592" w:rsidRPr="00315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1 260 000 теңге</w:t>
            </w: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Қарыз 200,000 теңге және 6 айда 4%-ға өседі. Қарыздың толық сомасын анықтаңыз.</w:t>
            </w:r>
            <w:r w:rsidR="00FE2592"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2592" w:rsidRPr="00FE259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Жауап</w:t>
            </w:r>
            <w:r w:rsidR="00FE2592"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208 000 теңге</w:t>
            </w: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75,000 теңгеге алынған өнім 3 жыл сайын 5% қосымша пайызға өссе, 3 </w:t>
            </w: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жылдан кейінгі құнын табыңыз.</w:t>
            </w:r>
            <w:r w:rsidR="00FE2592"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2592" w:rsidRPr="00FE259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Жауап</w:t>
            </w:r>
            <w:r w:rsidR="00FE2592"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86 821.88 теңге</w:t>
            </w: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Күнделікті қажеттіліктерге 60% жалақы жұмсалса, 180,000 теңге жалақыда қанша теңге шығындалатынын есептеңіз.</w:t>
            </w:r>
            <w:r w:rsidR="00FE2592"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E2592" w:rsidRPr="00FE259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Жауап</w:t>
            </w:r>
            <w:proofErr w:type="spellEnd"/>
            <w:r w:rsidR="00FE2592" w:rsidRPr="00FE2592">
              <w:rPr>
                <w:rFonts w:ascii="Times New Roman" w:hAnsi="Times New Roman" w:cs="Times New Roman"/>
                <w:sz w:val="24"/>
                <w:szCs w:val="24"/>
              </w:rPr>
              <w:t xml:space="preserve">: 108 000 </w:t>
            </w:r>
            <w:proofErr w:type="spellStart"/>
            <w:r w:rsidR="00FE2592" w:rsidRPr="00FE2592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843" w:type="dxa"/>
          </w:tcPr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Дескриптор.</w:t>
            </w:r>
          </w:p>
          <w:p w:rsidR="00FF0EA5" w:rsidRPr="00FE2592" w:rsidRDefault="00FE2592" w:rsidP="00FE2592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Есептің шартын түсінеді, формула қолданады, дұрыс нәтиже табады; </w:t>
            </w:r>
          </w:p>
          <w:p w:rsidR="00FE2592" w:rsidRPr="00FE2592" w:rsidRDefault="00FE2592" w:rsidP="00FE2592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592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FE2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592">
              <w:rPr>
                <w:rFonts w:ascii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FE2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592">
              <w:rPr>
                <w:rFonts w:ascii="Times New Roman" w:hAnsi="Times New Roman" w:cs="Times New Roman"/>
                <w:sz w:val="24"/>
                <w:szCs w:val="24"/>
              </w:rPr>
              <w:t>өмірмен</w:t>
            </w:r>
            <w:proofErr w:type="spellEnd"/>
            <w:r w:rsidRPr="00FE2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592">
              <w:rPr>
                <w:rFonts w:ascii="Times New Roman" w:hAnsi="Times New Roman" w:cs="Times New Roman"/>
                <w:sz w:val="24"/>
                <w:szCs w:val="24"/>
              </w:rPr>
              <w:t>байланыстырады</w:t>
            </w:r>
            <w:proofErr w:type="spellEnd"/>
            <w:r w:rsidRPr="00FE259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E2592" w:rsidRPr="00FE2592" w:rsidRDefault="00FE2592" w:rsidP="00FE2592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2592"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 w:rsidRPr="00FE2592">
              <w:rPr>
                <w:rFonts w:ascii="Times New Roman" w:hAnsi="Times New Roman" w:cs="Times New Roman"/>
                <w:sz w:val="24"/>
                <w:szCs w:val="24"/>
              </w:rPr>
              <w:t xml:space="preserve">, инвестиция, инфляция </w:t>
            </w:r>
            <w:proofErr w:type="spellStart"/>
            <w:r w:rsidRPr="00FE2592">
              <w:rPr>
                <w:rFonts w:ascii="Times New Roman" w:hAnsi="Times New Roman" w:cs="Times New Roman"/>
                <w:sz w:val="24"/>
                <w:szCs w:val="24"/>
              </w:rPr>
              <w:t>терминдерін</w:t>
            </w:r>
            <w:proofErr w:type="spellEnd"/>
            <w:r w:rsidRPr="00FE2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592">
              <w:rPr>
                <w:rFonts w:ascii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FE25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592">
              <w:rPr>
                <w:rFonts w:ascii="Times New Roman" w:hAnsi="Times New Roman" w:cs="Times New Roman"/>
                <w:sz w:val="24"/>
                <w:szCs w:val="24"/>
              </w:rPr>
              <w:t>қолданады</w:t>
            </w:r>
            <w:proofErr w:type="spellEnd"/>
          </w:p>
          <w:p w:rsidR="00FF0EA5" w:rsidRPr="00FE2592" w:rsidRDefault="00FF0EA5" w:rsidP="00FE2592">
            <w:pPr>
              <w:pStyle w:val="a3"/>
              <w:tabs>
                <w:tab w:val="left" w:pos="176"/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«Кейс әдісі» арқылы оқушылар өмірден алынған  есептер мен жағдайларды талдау арқылы шешім </w:t>
            </w: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қабылдайды</w:t>
            </w:r>
          </w:p>
          <w:p w:rsidR="00FF0EA5" w:rsidRPr="00FE2592" w:rsidRDefault="00FF0EA5" w:rsidP="00FE2592">
            <w:pPr>
              <w:pStyle w:val="a3"/>
              <w:tabs>
                <w:tab w:val="left" w:pos="1498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FF0EA5" w:rsidRPr="00FE2592" w:rsidRDefault="00FF0EA5" w:rsidP="00FE25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A2C621" wp14:editId="5697BE40">
                  <wp:extent cx="1183005" cy="810260"/>
                  <wp:effectExtent l="0" t="0" r="0" b="8890"/>
                  <wp:docPr id="6" name="Рисунок 8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8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132" cy="818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F0EA5" w:rsidRPr="00FE2592" w:rsidRDefault="00FF0EA5" w:rsidP="00FE2592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 парақтары</w:t>
            </w:r>
          </w:p>
        </w:tc>
      </w:tr>
      <w:tr w:rsidR="00FF0EA5" w:rsidRPr="00FE2592" w:rsidTr="00FE2592">
        <w:tc>
          <w:tcPr>
            <w:tcW w:w="1538" w:type="dxa"/>
          </w:tcPr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4" w:type="dxa"/>
          </w:tcPr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 Оқушылар бүгінгі сабаққа кері байланыс  парақшасын толтырады.</w:t>
            </w:r>
          </w:p>
        </w:tc>
        <w:tc>
          <w:tcPr>
            <w:tcW w:w="3260" w:type="dxa"/>
          </w:tcPr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 Оқушылар бүгінгі сабаққа кері байланыс  парақшасын толтырады.</w:t>
            </w:r>
          </w:p>
          <w:p w:rsidR="00FE2592" w:rsidRPr="00FE2592" w:rsidRDefault="00FE2592" w:rsidP="00FE2592">
            <w:pPr>
              <w:pStyle w:val="a5"/>
              <w:numPr>
                <w:ilvl w:val="0"/>
                <w:numId w:val="2"/>
              </w:numPr>
              <w:tabs>
                <w:tab w:val="left" w:pos="224"/>
                <w:tab w:val="left" w:pos="428"/>
              </w:tabs>
              <w:spacing w:before="0" w:beforeAutospacing="0" w:after="0" w:afterAutospacing="0"/>
              <w:ind w:left="34" w:firstLine="0"/>
              <w:rPr>
                <w:lang w:val="kk-KZ"/>
              </w:rPr>
            </w:pPr>
            <w:r w:rsidRPr="00FE2592">
              <w:rPr>
                <w:lang w:val="kk-KZ"/>
              </w:rPr>
              <w:t>Неге жеңілдікпен сату пайдалы?</w:t>
            </w:r>
          </w:p>
          <w:p w:rsidR="00FE2592" w:rsidRPr="00FE2592" w:rsidRDefault="00FE2592" w:rsidP="00FE2592">
            <w:pPr>
              <w:pStyle w:val="a5"/>
              <w:numPr>
                <w:ilvl w:val="0"/>
                <w:numId w:val="2"/>
              </w:numPr>
              <w:tabs>
                <w:tab w:val="left" w:pos="224"/>
                <w:tab w:val="left" w:pos="428"/>
              </w:tabs>
              <w:spacing w:before="0" w:beforeAutospacing="0" w:after="0" w:afterAutospacing="0"/>
              <w:ind w:left="34" w:firstLine="0"/>
              <w:rPr>
                <w:lang w:val="kk-KZ"/>
              </w:rPr>
            </w:pPr>
            <w:r w:rsidRPr="00FE2592">
              <w:rPr>
                <w:lang w:val="kk-KZ"/>
              </w:rPr>
              <w:t>Инфляция кезінде қандай тауарлар бірінші қымбаттайды?</w:t>
            </w:r>
          </w:p>
          <w:p w:rsidR="00FE2592" w:rsidRPr="00FE2592" w:rsidRDefault="00FE2592" w:rsidP="00FE2592">
            <w:pPr>
              <w:pStyle w:val="a5"/>
              <w:numPr>
                <w:ilvl w:val="0"/>
                <w:numId w:val="2"/>
              </w:numPr>
              <w:tabs>
                <w:tab w:val="left" w:pos="224"/>
                <w:tab w:val="left" w:pos="428"/>
              </w:tabs>
              <w:spacing w:before="0" w:beforeAutospacing="0" w:after="0" w:afterAutospacing="0"/>
              <w:ind w:left="34" w:firstLine="0"/>
            </w:pPr>
            <w:proofErr w:type="spellStart"/>
            <w:r w:rsidRPr="00FE2592">
              <w:t>Табысты</w:t>
            </w:r>
            <w:proofErr w:type="spellEnd"/>
            <w:r w:rsidRPr="00FE2592">
              <w:t xml:space="preserve"> </w:t>
            </w:r>
            <w:proofErr w:type="spellStart"/>
            <w:r w:rsidRPr="00FE2592">
              <w:t>қалай</w:t>
            </w:r>
            <w:proofErr w:type="spellEnd"/>
            <w:r w:rsidRPr="00FE2592">
              <w:t xml:space="preserve"> </w:t>
            </w:r>
            <w:proofErr w:type="spellStart"/>
            <w:r w:rsidRPr="00FE2592">
              <w:t>үнемдей</w:t>
            </w:r>
            <w:proofErr w:type="spellEnd"/>
            <w:r w:rsidRPr="00FE2592">
              <w:t xml:space="preserve"> </w:t>
            </w:r>
            <w:proofErr w:type="spellStart"/>
            <w:r w:rsidRPr="00FE2592">
              <w:t>аласыз</w:t>
            </w:r>
            <w:proofErr w:type="spellEnd"/>
            <w:r w:rsidRPr="00FE2592">
              <w:t>?</w:t>
            </w:r>
          </w:p>
          <w:p w:rsidR="00FE2592" w:rsidRPr="00FE2592" w:rsidRDefault="00FE2592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F0EA5" w:rsidRPr="00FE2592" w:rsidRDefault="00FF0EA5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 жасайды.</w:t>
            </w:r>
            <w:r w:rsidRPr="00FE2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E259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BBFB4F" wp14:editId="65A4CEC1">
                  <wp:extent cx="563245" cy="511810"/>
                  <wp:effectExtent l="0" t="0" r="8255" b="2540"/>
                  <wp:docPr id="40" name="Рисунок 6" descr="Описание: H:\ \СМАЙЛИКИ\DPO4ZIW-V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6" descr="Описание: H:\ \СМАЙЛИКИ\DPO4ZIW-VJ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F0EA5" w:rsidRPr="00FE2592" w:rsidRDefault="00FE2592" w:rsidP="00FE2592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парақшасы</w:t>
            </w:r>
          </w:p>
        </w:tc>
      </w:tr>
    </w:tbl>
    <w:p w:rsidR="007575AE" w:rsidRPr="00FE2592" w:rsidRDefault="007575AE" w:rsidP="00FE259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7575AE" w:rsidRPr="00FE2592" w:rsidSect="00FE25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F7A"/>
    <w:multiLevelType w:val="hybridMultilevel"/>
    <w:tmpl w:val="89645C0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5B23976"/>
    <w:multiLevelType w:val="hybridMultilevel"/>
    <w:tmpl w:val="F854671C"/>
    <w:lvl w:ilvl="0" w:tplc="D1C4C4F2">
      <w:numFmt w:val="bullet"/>
      <w:lvlText w:val=""/>
      <w:lvlJc w:val="left"/>
      <w:pPr>
        <w:ind w:left="598" w:hanging="4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56C74DE"/>
    <w:multiLevelType w:val="hybridMultilevel"/>
    <w:tmpl w:val="541043F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2AB7438"/>
    <w:multiLevelType w:val="hybridMultilevel"/>
    <w:tmpl w:val="D20A4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A5"/>
    <w:rsid w:val="003155A7"/>
    <w:rsid w:val="007575AE"/>
    <w:rsid w:val="008752C5"/>
    <w:rsid w:val="00CA5263"/>
    <w:rsid w:val="00CE0FE4"/>
    <w:rsid w:val="00FE2592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A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E0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0EA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F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FF0E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qFormat/>
    <w:locked/>
    <w:rsid w:val="00FF0EA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EA5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CE0FE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E0F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A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E0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0EA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F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FF0E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qFormat/>
    <w:locked/>
    <w:rsid w:val="00FF0EA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EA5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CE0FE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E0F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1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6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Халел Бесжанов</dc:creator>
  <cp:lastModifiedBy>Халел Бесжанов</cp:lastModifiedBy>
  <cp:revision>5</cp:revision>
  <dcterms:created xsi:type="dcterms:W3CDTF">2025-07-21T09:41:00Z</dcterms:created>
  <dcterms:modified xsi:type="dcterms:W3CDTF">2025-07-21T09:55:00Z</dcterms:modified>
</cp:coreProperties>
</file>